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16" w:type="dxa"/>
        <w:tblLook w:val="04A0" w:firstRow="1" w:lastRow="0" w:firstColumn="1" w:lastColumn="0" w:noHBand="0" w:noVBand="1"/>
      </w:tblPr>
      <w:tblGrid>
        <w:gridCol w:w="9016"/>
      </w:tblGrid>
      <w:tr w:rsidR="004332D3" w:rsidRPr="00F868E4" w14:paraId="3227A932" w14:textId="77777777" w:rsidTr="002730A4">
        <w:trPr>
          <w:trHeight w:val="1500"/>
        </w:trPr>
        <w:tc>
          <w:tcPr>
            <w:tcW w:w="9016" w:type="dxa"/>
            <w:shd w:val="clear" w:color="auto" w:fill="auto"/>
            <w:vAlign w:val="center"/>
            <w:hideMark/>
          </w:tcPr>
          <w:p w14:paraId="18918ADF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POST 1: </w:t>
            </w:r>
          </w:p>
          <w:p w14:paraId="22893C85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05E373F1" w14:textId="3B617636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#Rabies is preventable, yet there are still an estimated 59,000 dog-mediated human deaths globally each year. Honour &amp; support those saving #canine &amp; human lives with #ForThemForUs. #MSDAnimalHealth @MissionRabies @RabiesFreeAfrica #WorldRabiesDay</w:t>
            </w:r>
          </w:p>
          <w:p w14:paraId="2500D5E7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01E38BD1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noProof/>
              </w:rPr>
              <w:drawing>
                <wp:inline distT="0" distB="0" distL="0" distR="0" wp14:anchorId="5257380D" wp14:editId="770E1F3D">
                  <wp:extent cx="4562475" cy="267298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064" cy="267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78B4C" w14:textId="77777777" w:rsidR="004332D3" w:rsidRPr="00F868E4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</w:tr>
      <w:tr w:rsidR="004332D3" w:rsidRPr="00F868E4" w14:paraId="21754E31" w14:textId="77777777" w:rsidTr="002730A4">
        <w:trPr>
          <w:trHeight w:val="1500"/>
        </w:trPr>
        <w:tc>
          <w:tcPr>
            <w:tcW w:w="901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92B1B1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lang w:eastAsia="en-ZA"/>
              </w:rPr>
            </w:pPr>
          </w:p>
          <w:p w14:paraId="34B79490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lang w:eastAsia="en-ZA"/>
              </w:rPr>
            </w:pPr>
            <w:r>
              <w:rPr>
                <w:rFonts w:ascii="Arial" w:eastAsia="Times New Roman" w:hAnsi="Arial" w:cs="Arial"/>
                <w:lang w:eastAsia="en-ZA"/>
              </w:rPr>
              <w:t>POST 2:</w:t>
            </w:r>
          </w:p>
          <w:p w14:paraId="01CB3A2C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lang w:eastAsia="en-ZA"/>
              </w:rPr>
            </w:pPr>
          </w:p>
          <w:p w14:paraId="6C836600" w14:textId="2805D50C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lang w:eastAsia="en-ZA"/>
              </w:rPr>
            </w:pPr>
            <w:r w:rsidRPr="00F868E4">
              <w:rPr>
                <w:rFonts w:ascii="Arial" w:eastAsia="Times New Roman" w:hAnsi="Arial" w:cs="Arial"/>
                <w:lang w:eastAsia="en-ZA"/>
              </w:rPr>
              <w:t>To prevent #rabies transmission, at least 70% of dogs in rabies-endemic areas need to be protected through annual mass-vaccination. Honour &amp; support those saving #canine &amp; human lives with #ForThemForUs. #MSDAnimalHealth @MissionRabies @RabiesFreeAfrica #WorldRabiesDay</w:t>
            </w:r>
          </w:p>
          <w:p w14:paraId="02CAEC74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lang w:eastAsia="en-ZA"/>
              </w:rPr>
            </w:pPr>
          </w:p>
          <w:p w14:paraId="07ECFACD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lang w:eastAsia="en-ZA"/>
              </w:rPr>
            </w:pPr>
            <w:r>
              <w:rPr>
                <w:noProof/>
              </w:rPr>
              <w:drawing>
                <wp:inline distT="0" distB="0" distL="0" distR="0" wp14:anchorId="73D1632A" wp14:editId="42D633C6">
                  <wp:extent cx="4248150" cy="2080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122" cy="20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E4B23" w14:textId="77777777" w:rsidR="004332D3" w:rsidRPr="00F868E4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lang w:eastAsia="en-ZA"/>
              </w:rPr>
            </w:pPr>
          </w:p>
        </w:tc>
      </w:tr>
      <w:tr w:rsidR="004332D3" w:rsidRPr="00F868E4" w14:paraId="1AE61B27" w14:textId="77777777" w:rsidTr="002730A4">
        <w:trPr>
          <w:trHeight w:val="1500"/>
        </w:trPr>
        <w:tc>
          <w:tcPr>
            <w:tcW w:w="9016" w:type="dxa"/>
            <w:shd w:val="clear" w:color="auto" w:fill="auto"/>
            <w:vAlign w:val="center"/>
            <w:hideMark/>
          </w:tcPr>
          <w:p w14:paraId="2C45646D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1B4B2F8D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7D3A08F9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1355E4B8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271EEABF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3F9A6376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440C07F4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5A9ED384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263DA4B3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3F8282DE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055F8C46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1773B09B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71BD7C13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7CD7571B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612F9197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5ADC77AC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7D2A6D08" w14:textId="78F144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POST 3: </w:t>
            </w:r>
          </w:p>
          <w:p w14:paraId="5FA5B807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7391C293" w14:textId="56E7F7CC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Someone around the world dies from #rabies every 9 minutes. Honour &amp; support those saving #canine &amp; human lives with #ForThemForUs. #MSDAnimalHealth @MissionRabies @RabiesFreeAfrica #WorldRabiesDay</w:t>
            </w:r>
          </w:p>
          <w:p w14:paraId="1C1A1FAF" w14:textId="77777777" w:rsidR="00BD4318" w:rsidRPr="00274CA7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en-ZA"/>
              </w:rPr>
            </w:pPr>
          </w:p>
          <w:p w14:paraId="39E28008" w14:textId="77777777" w:rsidR="004332D3" w:rsidRPr="00274CA7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en-ZA"/>
              </w:rPr>
            </w:pPr>
            <w:r w:rsidRPr="00274CA7">
              <w:rPr>
                <w:rFonts w:ascii="Arial" w:eastAsia="Times New Roman" w:hAnsi="Arial" w:cs="Arial"/>
                <w:color w:val="FF0000"/>
                <w:lang w:eastAsia="en-ZA"/>
              </w:rPr>
              <w:t>VIDEO:</w:t>
            </w:r>
          </w:p>
          <w:p w14:paraId="41568BD9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noProof/>
              </w:rPr>
              <w:drawing>
                <wp:inline distT="0" distB="0" distL="0" distR="0" wp14:anchorId="2E8D13F7" wp14:editId="7543A6D2">
                  <wp:extent cx="4229100" cy="2643070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289" cy="264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FCE9D" w14:textId="77777777" w:rsidR="004332D3" w:rsidRPr="00F868E4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</w:tr>
      <w:tr w:rsidR="004332D3" w:rsidRPr="00F868E4" w14:paraId="7746AAF8" w14:textId="77777777" w:rsidTr="002730A4">
        <w:trPr>
          <w:trHeight w:val="1500"/>
        </w:trPr>
        <w:tc>
          <w:tcPr>
            <w:tcW w:w="9016" w:type="dxa"/>
            <w:shd w:val="clear" w:color="auto" w:fill="auto"/>
            <w:vAlign w:val="center"/>
            <w:hideMark/>
          </w:tcPr>
          <w:p w14:paraId="08AC70E7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5A73F734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POST 4: </w:t>
            </w:r>
          </w:p>
          <w:p w14:paraId="2DDF62F4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6DE3F50B" w14:textId="313E367F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t xml:space="preserve">Rabies is still a very real health concern. 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More than 20</w:t>
            </w: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 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000 children</w:t>
            </w:r>
            <w:r>
              <w:rPr>
                <w:rFonts w:ascii="Arial" w:eastAsia="Times New Roman" w:hAnsi="Arial" w:cs="Arial"/>
                <w:color w:val="000000"/>
                <w:lang w:eastAsia="en-ZA"/>
              </w:rPr>
              <w:t>,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aged 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15</w:t>
            </w: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 years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 xml:space="preserve"> &amp; younger die of #rabies each year. Honour &amp; support those saving #canine &amp; human lives with #ForThemForUs. #MSDAnimalHealth @MissionRabies @RabiesFreeAfrica #WorldRabiesDay</w:t>
            </w:r>
          </w:p>
          <w:p w14:paraId="3ABD6946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5D3C8EFF" w14:textId="77777777" w:rsidR="004332D3" w:rsidRPr="00F868E4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noProof/>
              </w:rPr>
              <w:drawing>
                <wp:inline distT="0" distB="0" distL="0" distR="0" wp14:anchorId="3F63BA0E" wp14:editId="6FE576FC">
                  <wp:extent cx="3857625" cy="19138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510" cy="191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2D3" w:rsidRPr="00F868E4" w14:paraId="66355FFB" w14:textId="77777777" w:rsidTr="002730A4">
        <w:trPr>
          <w:trHeight w:val="1500"/>
        </w:trPr>
        <w:tc>
          <w:tcPr>
            <w:tcW w:w="9016" w:type="dxa"/>
            <w:shd w:val="clear" w:color="auto" w:fill="auto"/>
            <w:vAlign w:val="center"/>
            <w:hideMark/>
          </w:tcPr>
          <w:p w14:paraId="6D19E03B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3448454B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676876FE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67A238DB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312933E9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2180BD84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291EEFB7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611DD004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622A58BA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02C2D8C0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4F1CBDE6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580F9A00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659B2D4D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001637B5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62086952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3860A311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734DE51F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14BC2641" w14:textId="0E5BC47C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POST 5:</w:t>
            </w:r>
          </w:p>
          <w:p w14:paraId="111457F8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547F7C17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There are an estimated 900 million dogs around the world, but majority are not household pets. Honour &amp; support those saving #canine &amp; human lives with #ForThemForUs. #MSDAnimalHealth @MissionRabies @RabiesFreeAfrica #WorldRabiesDay</w:t>
            </w:r>
          </w:p>
          <w:p w14:paraId="39C864A2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57C9725E" w14:textId="77777777" w:rsidR="004332D3" w:rsidRPr="00F868E4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noProof/>
              </w:rPr>
              <w:drawing>
                <wp:inline distT="0" distB="0" distL="0" distR="0" wp14:anchorId="5112A1D3" wp14:editId="52D6F44B">
                  <wp:extent cx="3638550" cy="1835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0" cy="183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2D3" w:rsidRPr="00F868E4" w14:paraId="78D336FF" w14:textId="77777777" w:rsidTr="002730A4">
        <w:trPr>
          <w:trHeight w:val="1500"/>
        </w:trPr>
        <w:tc>
          <w:tcPr>
            <w:tcW w:w="9016" w:type="dxa"/>
            <w:shd w:val="clear" w:color="auto" w:fill="auto"/>
            <w:vAlign w:val="center"/>
            <w:hideMark/>
          </w:tcPr>
          <w:p w14:paraId="28B0063D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03EC14C7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12E5B5C4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4282A45D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POST 6:</w:t>
            </w:r>
          </w:p>
          <w:p w14:paraId="28E8633F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76342B18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#Veterinarians &amp; volunteers</w:t>
            </w:r>
            <w:r w:rsidRPr="00F868E4"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 xml:space="preserve"> 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provide critical #rabies vaccination efforts. Honour &amp; support those saving #canine &amp; human lives with #ForThemForUs.</w:t>
            </w: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 </w:t>
            </w:r>
            <w:r>
              <w:t>Do you know one of these heroes? Share pics and pay tribute in the comments below.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 xml:space="preserve"> #MSDAnimalHealth @MissionRabies @RabiesFreeAfrica #WorldRabiesDay</w:t>
            </w:r>
          </w:p>
          <w:p w14:paraId="4A66354C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4E178EEF" w14:textId="77777777" w:rsidR="004332D3" w:rsidRPr="00F868E4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noProof/>
              </w:rPr>
              <w:drawing>
                <wp:inline distT="0" distB="0" distL="0" distR="0" wp14:anchorId="1B66B684" wp14:editId="4E74B48D">
                  <wp:extent cx="3800475" cy="1939817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343" cy="194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2D3" w:rsidRPr="00F868E4" w14:paraId="78B9112D" w14:textId="77777777" w:rsidTr="002730A4">
        <w:trPr>
          <w:trHeight w:val="1500"/>
        </w:trPr>
        <w:tc>
          <w:tcPr>
            <w:tcW w:w="9016" w:type="dxa"/>
            <w:shd w:val="clear" w:color="auto" w:fill="auto"/>
            <w:vAlign w:val="center"/>
            <w:hideMark/>
          </w:tcPr>
          <w:p w14:paraId="59F1BC1D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29CA7888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POST 7:</w:t>
            </w:r>
          </w:p>
          <w:p w14:paraId="577EC4A2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354A62C7" w14:textId="77777777" w:rsidR="004332D3" w:rsidRDefault="004332D3" w:rsidP="002730A4">
            <w:pPr>
              <w:pStyle w:val="CommentText"/>
            </w:pP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11,000 km</w:t>
            </w:r>
            <w:r w:rsidRPr="00F868E4">
              <w:rPr>
                <w:rFonts w:ascii="Arial" w:eastAsia="Times New Roman" w:hAnsi="Arial" w:cs="Arial"/>
                <w:color w:val="000000"/>
                <w:vertAlign w:val="superscript"/>
                <w:lang w:eastAsia="en-ZA"/>
              </w:rPr>
              <w:t>2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 xml:space="preserve"> is now a #rabies free zone in Serengeti, Tanzania thanks to the @RabiesFreeAfrica team! </w:t>
            </w:r>
            <w:r>
              <w:t>Ensure that you are doing your part in keeping your area rabies free and get your pet vaccinated today! Contact us for more information.</w:t>
            </w:r>
          </w:p>
          <w:p w14:paraId="01BC43AA" w14:textId="3A2C9478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#ForThemForUs #WorldRabiesDay</w:t>
            </w:r>
          </w:p>
          <w:p w14:paraId="5B488D5E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2E7C7C4B" w14:textId="77777777" w:rsidR="004332D3" w:rsidRPr="00F868E4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3F73D0" wp14:editId="134AF6AA">
                  <wp:extent cx="3619500" cy="1861079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202" cy="186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2D3" w:rsidRPr="00F868E4" w14:paraId="0DF17576" w14:textId="77777777" w:rsidTr="002730A4">
        <w:trPr>
          <w:trHeight w:val="1500"/>
        </w:trPr>
        <w:tc>
          <w:tcPr>
            <w:tcW w:w="9016" w:type="dxa"/>
            <w:shd w:val="clear" w:color="auto" w:fill="auto"/>
            <w:vAlign w:val="center"/>
            <w:hideMark/>
          </w:tcPr>
          <w:p w14:paraId="6ED4EA93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7937F3B9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POST 8:</w:t>
            </w:r>
          </w:p>
          <w:p w14:paraId="728DF6D1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4B429E72" w14:textId="09643DD2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Goa, India has had ZERO human #rabies cases in the past two years thanks to @MissionRabies veterinarians &amp; volunteers! #ForThemForUs #WorldRabiesDay</w:t>
            </w:r>
          </w:p>
          <w:p w14:paraId="65A45FA1" w14:textId="77777777" w:rsidR="00BD4318" w:rsidRDefault="00BD4318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55C55241" w14:textId="77777777" w:rsidR="004332D3" w:rsidRPr="00F868E4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noProof/>
              </w:rPr>
              <w:drawing>
                <wp:inline distT="0" distB="0" distL="0" distR="0" wp14:anchorId="3DE5943A" wp14:editId="2B743EF4">
                  <wp:extent cx="3714750" cy="181086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198" cy="181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2D3" w:rsidRPr="00F868E4" w14:paraId="62992B79" w14:textId="77777777" w:rsidTr="002730A4">
        <w:trPr>
          <w:trHeight w:val="1500"/>
        </w:trPr>
        <w:tc>
          <w:tcPr>
            <w:tcW w:w="9016" w:type="dxa"/>
            <w:shd w:val="clear" w:color="auto" w:fill="auto"/>
            <w:vAlign w:val="center"/>
            <w:hideMark/>
          </w:tcPr>
          <w:p w14:paraId="0333EE49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7A4925C1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633A6901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07AD80A5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POST 9: </w:t>
            </w:r>
          </w:p>
          <w:p w14:paraId="262CE0AE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22B44988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Over 3 MILLION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 xml:space="preserve"> doses of #rabies vaccine have been donated through the #AfyaProgram to help meet the @WHO Zero by 2030 goal!</w:t>
            </w: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 </w:t>
            </w:r>
            <w:r>
              <w:t>You can also make a difference! Contact us about vaccinating your pet with Nobivac</w:t>
            </w:r>
            <w:r w:rsidRPr="00800C7B">
              <w:rPr>
                <w:rFonts w:cstheme="minorHAnsi"/>
                <w:vertAlign w:val="superscript"/>
              </w:rPr>
              <w:t>®</w:t>
            </w:r>
            <w:r>
              <w:t xml:space="preserve"> today.  For all Nobivac</w:t>
            </w:r>
            <w:r w:rsidRPr="00800C7B">
              <w:rPr>
                <w:rFonts w:cstheme="minorHAnsi"/>
                <w:vertAlign w:val="superscript"/>
              </w:rPr>
              <w:t>®</w:t>
            </w:r>
            <w:r>
              <w:t xml:space="preserve"> vaccines we administer, MSD Animal Health donates rabies vaccines to organisations through the Afya Project to help efforts in India, Africa and Asia.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 xml:space="preserve"> #MSDAnimalHealth = #ForThemForUs</w:t>
            </w:r>
          </w:p>
          <w:p w14:paraId="7975A378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310D3439" w14:textId="77777777" w:rsidR="004332D3" w:rsidRPr="00F868E4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noProof/>
              </w:rPr>
              <w:drawing>
                <wp:inline distT="0" distB="0" distL="0" distR="0" wp14:anchorId="259FCDDD" wp14:editId="7EA96C1A">
                  <wp:extent cx="3752850" cy="18523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504" cy="185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2D3" w:rsidRPr="00F868E4" w14:paraId="2FEBF894" w14:textId="77777777" w:rsidTr="002730A4">
        <w:trPr>
          <w:trHeight w:val="1500"/>
        </w:trPr>
        <w:tc>
          <w:tcPr>
            <w:tcW w:w="9016" w:type="dxa"/>
            <w:shd w:val="clear" w:color="auto" w:fill="auto"/>
            <w:vAlign w:val="center"/>
            <w:hideMark/>
          </w:tcPr>
          <w:p w14:paraId="2925A6B6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24796138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POST 10:</w:t>
            </w:r>
          </w:p>
          <w:p w14:paraId="5F9377A9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376271D3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Collaboration &amp; #vaccination can eliminate #rabies. Honour &amp; support those saving canine &amp; human lives with #ForThemForUs. #MSDAnimalHealth @MissionRabies @RabiesFreeAfrica #WorldRabiesDay</w:t>
            </w:r>
          </w:p>
          <w:p w14:paraId="56B586EA" w14:textId="77777777" w:rsidR="004332D3" w:rsidRPr="00CD1727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en-ZA"/>
              </w:rPr>
            </w:pPr>
            <w:r w:rsidRPr="00CD1727">
              <w:rPr>
                <w:rFonts w:ascii="Arial" w:eastAsia="Times New Roman" w:hAnsi="Arial" w:cs="Arial"/>
                <w:color w:val="FF0000"/>
                <w:lang w:eastAsia="en-ZA"/>
              </w:rPr>
              <w:t>VIDEO:</w:t>
            </w:r>
          </w:p>
          <w:p w14:paraId="05873AEB" w14:textId="35DFA769" w:rsidR="004332D3" w:rsidRPr="00F868E4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A512F6" wp14:editId="0BD54867">
                  <wp:extent cx="3551077" cy="22193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503" cy="222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2D3" w:rsidRPr="00F868E4" w14:paraId="7BD74961" w14:textId="77777777" w:rsidTr="002730A4">
        <w:trPr>
          <w:trHeight w:val="1500"/>
        </w:trPr>
        <w:tc>
          <w:tcPr>
            <w:tcW w:w="9016" w:type="dxa"/>
            <w:shd w:val="clear" w:color="auto" w:fill="auto"/>
            <w:vAlign w:val="center"/>
            <w:hideMark/>
          </w:tcPr>
          <w:p w14:paraId="0AAC09E1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  <w:p w14:paraId="14E0AA39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color w:val="000000"/>
                <w:lang w:eastAsia="en-ZA"/>
              </w:rPr>
              <w:t>POST 11:</w:t>
            </w:r>
          </w:p>
          <w:p w14:paraId="09EEF925" w14:textId="77777777" w:rsidR="004332D3" w:rsidRPr="00F94BEE" w:rsidRDefault="004332D3" w:rsidP="002730A4">
            <w:r>
              <w:t xml:space="preserve">No matter where you live, your support continues to reach those across the globe, one dose at a time. We are making a difference, together. 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#ForThemForUs</w:t>
            </w: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 </w:t>
            </w:r>
            <w:r w:rsidRPr="00F868E4">
              <w:rPr>
                <w:rFonts w:ascii="Arial" w:eastAsia="Times New Roman" w:hAnsi="Arial" w:cs="Arial"/>
                <w:color w:val="000000"/>
                <w:lang w:eastAsia="en-ZA"/>
              </w:rPr>
              <w:t>#MSDAnimalHealth @MissionRabies @RabiesFreeAfrica #WorldRabiesDay</w:t>
            </w:r>
          </w:p>
          <w:p w14:paraId="2FD8A8E7" w14:textId="77777777" w:rsidR="004332D3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Afya.org </w:t>
            </w:r>
            <w:r w:rsidRPr="00DF0345">
              <w:rPr>
                <w:rFonts w:ascii="Arial" w:eastAsia="Times New Roman" w:hAnsi="Arial" w:cs="Arial"/>
                <w:color w:val="000000"/>
                <w:lang w:eastAsia="en-ZA"/>
              </w:rPr>
              <w:t>VIDEO:</w:t>
            </w:r>
          </w:p>
          <w:p w14:paraId="25D4830E" w14:textId="77777777" w:rsidR="004332D3" w:rsidRPr="00DF0345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noProof/>
              </w:rPr>
              <w:drawing>
                <wp:inline distT="0" distB="0" distL="0" distR="0" wp14:anchorId="2395FD1A" wp14:editId="4C1BA164">
                  <wp:extent cx="3657600" cy="2285899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169" cy="228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48175" w14:textId="77777777" w:rsidR="004332D3" w:rsidRPr="00F868E4" w:rsidRDefault="004332D3" w:rsidP="00273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</w:tr>
    </w:tbl>
    <w:p w14:paraId="0D271350" w14:textId="77777777" w:rsidR="004332D3" w:rsidRDefault="004332D3" w:rsidP="004332D3"/>
    <w:p w14:paraId="7A20A784" w14:textId="77777777" w:rsidR="00717AC0" w:rsidRDefault="00717AC0"/>
    <w:sectPr w:rsidR="00717AC0" w:rsidSect="004332D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42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15D77" w14:textId="77777777" w:rsidR="004332D3" w:rsidRDefault="004332D3" w:rsidP="004332D3">
      <w:pPr>
        <w:spacing w:after="0" w:line="240" w:lineRule="auto"/>
      </w:pPr>
      <w:r>
        <w:separator/>
      </w:r>
    </w:p>
  </w:endnote>
  <w:endnote w:type="continuationSeparator" w:id="0">
    <w:p w14:paraId="13705CA9" w14:textId="77777777" w:rsidR="004332D3" w:rsidRDefault="004332D3" w:rsidP="0043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64D9" w14:textId="77777777" w:rsidR="00773A66" w:rsidRDefault="00773A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2852A" w14:textId="48486B08" w:rsidR="004332D3" w:rsidRDefault="00773A66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D3EED3F" wp14:editId="757DA4DB">
          <wp:simplePos x="0" y="0"/>
          <wp:positionH relativeFrom="margin">
            <wp:align>left</wp:align>
          </wp:positionH>
          <wp:positionV relativeFrom="bottomMargin">
            <wp:posOffset>63500</wp:posOffset>
          </wp:positionV>
          <wp:extent cx="792480" cy="325755"/>
          <wp:effectExtent l="0" t="0" r="7620" b="0"/>
          <wp:wrapNone/>
          <wp:docPr id="15" name="bjCLFRImagePrimFooter" descr="bjCLFRImagePrim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3FA19" w14:textId="77777777" w:rsidR="00773A66" w:rsidRDefault="00773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EBA5F" w14:textId="77777777" w:rsidR="004332D3" w:rsidRDefault="004332D3" w:rsidP="004332D3">
      <w:pPr>
        <w:spacing w:after="0" w:line="240" w:lineRule="auto"/>
      </w:pPr>
      <w:r>
        <w:separator/>
      </w:r>
    </w:p>
  </w:footnote>
  <w:footnote w:type="continuationSeparator" w:id="0">
    <w:p w14:paraId="086A5133" w14:textId="77777777" w:rsidR="004332D3" w:rsidRDefault="004332D3" w:rsidP="00433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9F3F4" w14:textId="77777777" w:rsidR="00773A66" w:rsidRDefault="00773A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2FA1B" w14:textId="77777777" w:rsidR="00773A66" w:rsidRDefault="00773A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A2A3F" w14:textId="77777777" w:rsidR="00773A66" w:rsidRDefault="00773A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2D3"/>
    <w:rsid w:val="004332D3"/>
    <w:rsid w:val="00717AC0"/>
    <w:rsid w:val="00773A66"/>
    <w:rsid w:val="007F53DC"/>
    <w:rsid w:val="00BD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3898D"/>
  <w15:chartTrackingRefBased/>
  <w15:docId w15:val="{2A354776-05F6-4011-8D15-BFC01265D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2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2D3"/>
  </w:style>
  <w:style w:type="paragraph" w:styleId="Footer">
    <w:name w:val="footer"/>
    <w:basedOn w:val="Normal"/>
    <w:link w:val="FooterChar"/>
    <w:uiPriority w:val="99"/>
    <w:unhideWhenUsed/>
    <w:rsid w:val="00433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2D3"/>
  </w:style>
  <w:style w:type="paragraph" w:styleId="CommentText">
    <w:name w:val="annotation text"/>
    <w:basedOn w:val="Normal"/>
    <w:link w:val="CommentTextChar"/>
    <w:uiPriority w:val="99"/>
    <w:semiHidden/>
    <w:unhideWhenUsed/>
    <w:rsid w:val="004332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32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E29D04DEEB3E49A967B7059A018FF8" ma:contentTypeVersion="12" ma:contentTypeDescription="Create a new document." ma:contentTypeScope="" ma:versionID="ff21e32ca952937d2110740d7a48cfde">
  <xsd:schema xmlns:xsd="http://www.w3.org/2001/XMLSchema" xmlns:xs="http://www.w3.org/2001/XMLSchema" xmlns:p="http://schemas.microsoft.com/office/2006/metadata/properties" xmlns:ns3="3b054ad8-41e4-4a4a-8c1c-2ae792046675" xmlns:ns4="8bc891a7-ef0d-4eac-b103-74dbd0b939b4" targetNamespace="http://schemas.microsoft.com/office/2006/metadata/properties" ma:root="true" ma:fieldsID="85a61c2249dc108e1fe90f9ffb9dd57b" ns3:_="" ns4:_="">
    <xsd:import namespace="3b054ad8-41e4-4a4a-8c1c-2ae792046675"/>
    <xsd:import namespace="8bc891a7-ef0d-4eac-b103-74dbd0b939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54ad8-41e4-4a4a-8c1c-2ae7920466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891a7-ef0d-4eac-b103-74dbd0b939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sisl xmlns:xsi="http://www.w3.org/2001/XMLSchema-instance" xmlns:xsd="http://www.w3.org/2001/XMLSchema" xmlns="http://www.boldonjames.com/2008/01/sie/internal/label" sislVersion="0" policy="a10f9ac0-5937-4b4f-b459-96aedd9ed2c5" origin="userSelected">
  <element uid="id_classification_euconfidential" value=""/>
  <element uid="cefbaa69-3bfa-4b56-8d22-6839cb7b06d0" value=""/>
</sisl>
</file>

<file path=customXml/itemProps1.xml><?xml version="1.0" encoding="utf-8"?>
<ds:datastoreItem xmlns:ds="http://schemas.openxmlformats.org/officeDocument/2006/customXml" ds:itemID="{59C2E2B7-52EA-40CE-8B36-08EC07D69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54ad8-41e4-4a4a-8c1c-2ae792046675"/>
    <ds:schemaRef ds:uri="8bc891a7-ef0d-4eac-b103-74dbd0b939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F8F918-8389-4C47-9B7A-2064AC433B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B25F03-46AA-4FB9-A3C8-D7D07A15F2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C8D541-E9ED-450B-88E7-30294106C21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443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Saayman, Ryno</dc:creator>
  <cp:keywords/>
  <dc:description/>
  <cp:lastModifiedBy>Saayman, Ryno</cp:lastModifiedBy>
  <cp:revision>4</cp:revision>
  <dcterms:created xsi:type="dcterms:W3CDTF">2020-09-08T05:58:00Z</dcterms:created>
  <dcterms:modified xsi:type="dcterms:W3CDTF">2020-09-08T06:08:00Z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a8640207-c7f7-4310-abd9-c897664b98e5</vt:lpwstr>
  </property>
  <property fmtid="{D5CDD505-2E9C-101B-9397-08002B2CF9AE}" pid="3" name="bjSaver">
    <vt:lpwstr>ZZ0KgW1M3ubZ3MxIrDuGBDAqqhwBMLeS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policy="a10f9ac0-5937-4b4f-b459-96aedd9ed2c5" origin="userSelected" xmlns="http://www.boldonj</vt:lpwstr>
  </property>
  <property fmtid="{D5CDD505-2E9C-101B-9397-08002B2CF9AE}" pid="5" name="bjDocumentLabelXML-0">
    <vt:lpwstr>ames.com/2008/01/sie/internal/label"&gt;&lt;element uid="id_classification_euconfidential" value="" /&gt;&lt;element uid="cefbaa69-3bfa-4b56-8d22-6839cb7b06d0" value="" /&gt;&lt;/sisl&gt;</vt:lpwstr>
  </property>
  <property fmtid="{D5CDD505-2E9C-101B-9397-08002B2CF9AE}" pid="6" name="bjDocumentSecurityLabel">
    <vt:lpwstr>Proprietary</vt:lpwstr>
  </property>
  <property fmtid="{D5CDD505-2E9C-101B-9397-08002B2CF9AE}" pid="7" name="MerckMetadataExchange">
    <vt:lpwstr>!$MRK@Proprietary-Footer-Left</vt:lpwstr>
  </property>
  <property fmtid="{D5CDD505-2E9C-101B-9397-08002B2CF9AE}" pid="8" name="ContentTypeId">
    <vt:lpwstr>0x01010082E29D04DEEB3E49A967B7059A018FF8</vt:lpwstr>
  </property>
</Properties>
</file>